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05" w:rsidRDefault="00C1340D" w:rsidP="0027315A">
      <w:pPr>
        <w:shd w:val="clear" w:color="auto" w:fill="FFFFFF"/>
        <w:jc w:val="right"/>
      </w:pPr>
      <w:bookmarkStart w:id="0" w:name="_GoBack"/>
      <w:bookmarkEnd w:id="0"/>
      <w:r>
        <w:t>Зарегистрирован Минюстом России</w:t>
      </w:r>
    </w:p>
    <w:p w:rsidR="00C1340D" w:rsidRDefault="00C1340D" w:rsidP="0027315A">
      <w:pPr>
        <w:shd w:val="clear" w:color="auto" w:fill="FFFFFF"/>
        <w:jc w:val="right"/>
      </w:pPr>
      <w:r>
        <w:t>08.07.2016 № 42787</w:t>
      </w: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7E7C05" w:rsidTr="006A66E9">
        <w:trPr>
          <w:trHeight w:val="3633"/>
        </w:trPr>
        <w:tc>
          <w:tcPr>
            <w:tcW w:w="10160" w:type="dxa"/>
          </w:tcPr>
          <w:p w:rsidR="007E7C05" w:rsidRDefault="007E7C05">
            <w:pPr>
              <w:jc w:val="center"/>
            </w:pPr>
            <w:r>
              <w:object w:dxaOrig="1094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5pt" o:ole="">
                  <v:imagedata r:id="rId8" o:title=""/>
                </v:shape>
                <o:OLEObject Type="Embed" ProgID="Word.Picture.8" ShapeID="_x0000_i1025" DrawAspect="Content" ObjectID="_1531208806" r:id="rId9"/>
              </w:object>
            </w:r>
          </w:p>
          <w:p w:rsidR="007E7C05" w:rsidRDefault="007E7C05">
            <w:pPr>
              <w:jc w:val="center"/>
            </w:pPr>
          </w:p>
          <w:p w:rsidR="007E7C05" w:rsidRDefault="007E7C0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МИНИСТЕРСТВО  СЕЛЬСКОГО  ХОЗЯЙСТВА  </w:t>
            </w:r>
          </w:p>
          <w:p w:rsidR="007E7C05" w:rsidRDefault="007E7C05">
            <w:pPr>
              <w:jc w:val="center"/>
            </w:pPr>
            <w:r>
              <w:rPr>
                <w:b/>
              </w:rPr>
              <w:t>РОССИЙСКОЙ  ФЕДЕРАЦИИ</w:t>
            </w:r>
          </w:p>
          <w:p w:rsidR="007E7C05" w:rsidRDefault="007E7C0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(Минсельхоз России)</w:t>
            </w:r>
          </w:p>
          <w:p w:rsidR="007E7C05" w:rsidRDefault="007E7C05">
            <w:pPr>
              <w:jc w:val="center"/>
              <w:rPr>
                <w:sz w:val="32"/>
              </w:rPr>
            </w:pPr>
          </w:p>
          <w:p w:rsidR="007E7C05" w:rsidRDefault="003A460F">
            <w:pPr>
              <w:pStyle w:val="4"/>
              <w:rPr>
                <w:spacing w:val="100"/>
              </w:rPr>
            </w:pPr>
            <w:r>
              <w:rPr>
                <w:spacing w:val="100"/>
              </w:rPr>
              <w:t>ПРИ</w:t>
            </w:r>
            <w:r w:rsidR="00234F00">
              <w:rPr>
                <w:spacing w:val="100"/>
              </w:rPr>
              <w:t>КАЗ</w:t>
            </w:r>
          </w:p>
        </w:tc>
      </w:tr>
    </w:tbl>
    <w:p w:rsidR="007E7C05" w:rsidRDefault="007E7C05"/>
    <w:tbl>
      <w:tblPr>
        <w:tblW w:w="102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3385"/>
        <w:gridCol w:w="2920"/>
        <w:gridCol w:w="2303"/>
        <w:gridCol w:w="1542"/>
      </w:tblGrid>
      <w:tr w:rsidR="007E7C05" w:rsidTr="006A66E9">
        <w:trPr>
          <w:trHeight w:val="313"/>
        </w:trPr>
        <w:tc>
          <w:tcPr>
            <w:tcW w:w="3459" w:type="dxa"/>
            <w:gridSpan w:val="2"/>
          </w:tcPr>
          <w:p w:rsidR="007E7C05" w:rsidRPr="006579D8" w:rsidRDefault="007E7C05" w:rsidP="0027315A">
            <w:pPr>
              <w:rPr>
                <w:b/>
              </w:rPr>
            </w:pPr>
            <w:r>
              <w:rPr>
                <w:b/>
              </w:rPr>
              <w:t xml:space="preserve">   от </w:t>
            </w:r>
            <w:r w:rsidR="00C1340D" w:rsidRPr="00C1340D">
              <w:t>20.06.2016</w:t>
            </w:r>
          </w:p>
        </w:tc>
        <w:tc>
          <w:tcPr>
            <w:tcW w:w="2920" w:type="dxa"/>
          </w:tcPr>
          <w:p w:rsidR="007E7C05" w:rsidRDefault="007E7C05"/>
        </w:tc>
        <w:tc>
          <w:tcPr>
            <w:tcW w:w="2303" w:type="dxa"/>
          </w:tcPr>
          <w:p w:rsidR="007E7C05" w:rsidRDefault="007E7C05" w:rsidP="006A66E9">
            <w:pPr>
              <w:jc w:val="right"/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№</w:t>
            </w:r>
          </w:p>
        </w:tc>
        <w:tc>
          <w:tcPr>
            <w:tcW w:w="1542" w:type="dxa"/>
          </w:tcPr>
          <w:p w:rsidR="007E7C05" w:rsidRPr="009B7A36" w:rsidRDefault="00C1340D">
            <w:r>
              <w:t>246</w:t>
            </w:r>
          </w:p>
        </w:tc>
      </w:tr>
      <w:tr w:rsidR="007E7C05" w:rsidTr="006A66E9">
        <w:trPr>
          <w:gridBefore w:val="1"/>
          <w:wBefore w:w="74" w:type="dxa"/>
          <w:trHeight w:val="318"/>
        </w:trPr>
        <w:tc>
          <w:tcPr>
            <w:tcW w:w="10150" w:type="dxa"/>
            <w:gridSpan w:val="4"/>
          </w:tcPr>
          <w:p w:rsidR="009E2B60" w:rsidRDefault="009E2B60">
            <w:pPr>
              <w:pStyle w:val="1"/>
              <w:jc w:val="center"/>
              <w:rPr>
                <w:b/>
              </w:rPr>
            </w:pPr>
          </w:p>
          <w:p w:rsidR="007E7C05" w:rsidRDefault="007E7C0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7E7C05" w:rsidRDefault="007E7C05">
      <w:pPr>
        <w:shd w:val="clear" w:color="auto" w:fill="FFFFFF"/>
        <w:spacing w:line="322" w:lineRule="exact"/>
      </w:pPr>
      <w:r>
        <w:t xml:space="preserve">  </w:t>
      </w:r>
    </w:p>
    <w:tbl>
      <w:tblPr>
        <w:tblW w:w="10196" w:type="dxa"/>
        <w:tblLayout w:type="fixed"/>
        <w:tblLook w:val="0000" w:firstRow="0" w:lastRow="0" w:firstColumn="0" w:lastColumn="0" w:noHBand="0" w:noVBand="0"/>
      </w:tblPr>
      <w:tblGrid>
        <w:gridCol w:w="5186"/>
        <w:gridCol w:w="5010"/>
      </w:tblGrid>
      <w:tr w:rsidR="003A460F" w:rsidTr="006A66E9">
        <w:trPr>
          <w:trHeight w:val="620"/>
        </w:trPr>
        <w:tc>
          <w:tcPr>
            <w:tcW w:w="10196" w:type="dxa"/>
            <w:gridSpan w:val="2"/>
          </w:tcPr>
          <w:p w:rsidR="003A460F" w:rsidRPr="00150657" w:rsidRDefault="009B7A36" w:rsidP="00F952A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7315A">
              <w:rPr>
                <w:sz w:val="28"/>
                <w:szCs w:val="28"/>
              </w:rPr>
              <w:t xml:space="preserve">методики расчета выхода телят </w:t>
            </w:r>
          </w:p>
        </w:tc>
      </w:tr>
      <w:tr w:rsidR="007E7C05" w:rsidTr="006A66E9">
        <w:trPr>
          <w:trHeight w:val="303"/>
        </w:trPr>
        <w:tc>
          <w:tcPr>
            <w:tcW w:w="5186" w:type="dxa"/>
          </w:tcPr>
          <w:p w:rsidR="007E7C05" w:rsidRDefault="007E7C05"/>
        </w:tc>
        <w:tc>
          <w:tcPr>
            <w:tcW w:w="5010" w:type="dxa"/>
          </w:tcPr>
          <w:p w:rsidR="007E7C05" w:rsidRDefault="007E7C05"/>
        </w:tc>
      </w:tr>
    </w:tbl>
    <w:p w:rsidR="00150657" w:rsidRPr="00164805" w:rsidRDefault="00874229" w:rsidP="00150657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В соответствии с Правилами </w:t>
      </w:r>
      <w:r w:rsidR="00150657" w:rsidRPr="00164805">
        <w:rPr>
          <w:szCs w:val="28"/>
        </w:rPr>
        <w:t xml:space="preserve"> </w:t>
      </w:r>
      <w:r>
        <w:rPr>
          <w:szCs w:val="28"/>
        </w:rPr>
        <w:t xml:space="preserve">предоставления и распределения субсидий из федерального бюджета бюджетам субъектов </w:t>
      </w:r>
      <w:r w:rsidR="004675D6">
        <w:rPr>
          <w:szCs w:val="28"/>
        </w:rPr>
        <w:t xml:space="preserve">                </w:t>
      </w:r>
      <w:r>
        <w:rPr>
          <w:szCs w:val="28"/>
        </w:rPr>
        <w:t xml:space="preserve">Российской Федерации на поддержку племенного животноводства, утвержденными </w:t>
      </w:r>
      <w:r w:rsidR="00150657" w:rsidRPr="00164805">
        <w:rPr>
          <w:szCs w:val="28"/>
        </w:rPr>
        <w:t>постановлени</w:t>
      </w:r>
      <w:r>
        <w:rPr>
          <w:szCs w:val="28"/>
        </w:rPr>
        <w:t>ем</w:t>
      </w:r>
      <w:r w:rsidR="00150657" w:rsidRPr="00164805">
        <w:rPr>
          <w:szCs w:val="28"/>
        </w:rPr>
        <w:t xml:space="preserve"> Правительства Российской Федерации </w:t>
      </w:r>
      <w:r w:rsidR="00150657">
        <w:rPr>
          <w:szCs w:val="28"/>
        </w:rPr>
        <w:br/>
      </w:r>
      <w:r w:rsidR="00150657" w:rsidRPr="00164805">
        <w:rPr>
          <w:szCs w:val="28"/>
        </w:rPr>
        <w:t xml:space="preserve">от </w:t>
      </w:r>
      <w:r w:rsidR="00150657">
        <w:rPr>
          <w:szCs w:val="28"/>
        </w:rPr>
        <w:t>4</w:t>
      </w:r>
      <w:r w:rsidR="00150657" w:rsidRPr="00164805">
        <w:rPr>
          <w:szCs w:val="28"/>
        </w:rPr>
        <w:t xml:space="preserve"> </w:t>
      </w:r>
      <w:r w:rsidR="00150657">
        <w:rPr>
          <w:szCs w:val="28"/>
        </w:rPr>
        <w:t>декаб</w:t>
      </w:r>
      <w:r w:rsidR="00150657" w:rsidRPr="00164805">
        <w:rPr>
          <w:szCs w:val="28"/>
        </w:rPr>
        <w:t xml:space="preserve">ря </w:t>
      </w:r>
      <w:smartTag w:uri="urn:schemas-microsoft-com:office:smarttags" w:element="metricconverter">
        <w:smartTagPr>
          <w:attr w:name="ProductID" w:val="2012 г"/>
        </w:smartTagPr>
        <w:r w:rsidR="00150657" w:rsidRPr="00164805">
          <w:rPr>
            <w:szCs w:val="28"/>
          </w:rPr>
          <w:t>20</w:t>
        </w:r>
        <w:r w:rsidR="00150657">
          <w:rPr>
            <w:szCs w:val="28"/>
          </w:rPr>
          <w:t>12</w:t>
        </w:r>
        <w:r w:rsidR="00150657" w:rsidRPr="00164805">
          <w:rPr>
            <w:szCs w:val="28"/>
          </w:rPr>
          <w:t xml:space="preserve"> г</w:t>
        </w:r>
      </w:smartTag>
      <w:r w:rsidR="00150657" w:rsidRPr="00164805">
        <w:rPr>
          <w:szCs w:val="28"/>
        </w:rPr>
        <w:t xml:space="preserve">. </w:t>
      </w:r>
      <w:r>
        <w:rPr>
          <w:szCs w:val="28"/>
        </w:rPr>
        <w:t xml:space="preserve">№ 1257 </w:t>
      </w:r>
      <w:r w:rsidR="00234F00">
        <w:rPr>
          <w:szCs w:val="28"/>
        </w:rPr>
        <w:t xml:space="preserve">(Собрание законодательства Российской Федерации, 2012, № </w:t>
      </w:r>
      <w:r w:rsidR="00501D0E" w:rsidRPr="00501D0E">
        <w:rPr>
          <w:szCs w:val="28"/>
        </w:rPr>
        <w:t>50</w:t>
      </w:r>
      <w:r w:rsidR="00234F00">
        <w:rPr>
          <w:szCs w:val="28"/>
        </w:rPr>
        <w:t xml:space="preserve">, ст. </w:t>
      </w:r>
      <w:r w:rsidR="00501D0E" w:rsidRPr="00076DB2">
        <w:rPr>
          <w:szCs w:val="28"/>
        </w:rPr>
        <w:t>7073</w:t>
      </w:r>
      <w:r w:rsidR="00DF1904">
        <w:rPr>
          <w:szCs w:val="28"/>
        </w:rPr>
        <w:t>; 2015, № 5, ст. 830; 2016, № 15, ст. 2104</w:t>
      </w:r>
      <w:proofErr w:type="gramStart"/>
      <w:r w:rsidR="00501D0E" w:rsidRPr="00076DB2">
        <w:rPr>
          <w:szCs w:val="28"/>
        </w:rPr>
        <w:t>)</w:t>
      </w:r>
      <w:r w:rsidR="004675D6">
        <w:rPr>
          <w:szCs w:val="28"/>
        </w:rPr>
        <w:t>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</w:t>
      </w:r>
      <w:r w:rsidR="00234F00">
        <w:rPr>
          <w:szCs w:val="28"/>
        </w:rPr>
        <w:t xml:space="preserve"> п</w:t>
      </w:r>
      <w:r w:rsidR="00DF1904">
        <w:rPr>
          <w:szCs w:val="28"/>
        </w:rPr>
        <w:t xml:space="preserve"> </w:t>
      </w:r>
      <w:r w:rsidR="00234F00">
        <w:rPr>
          <w:szCs w:val="28"/>
        </w:rPr>
        <w:t>р</w:t>
      </w:r>
      <w:r w:rsidR="00DF1904">
        <w:rPr>
          <w:szCs w:val="28"/>
        </w:rPr>
        <w:t xml:space="preserve"> </w:t>
      </w:r>
      <w:r w:rsidR="00234F00">
        <w:rPr>
          <w:szCs w:val="28"/>
        </w:rPr>
        <w:t>и</w:t>
      </w:r>
      <w:r w:rsidR="00DF1904">
        <w:rPr>
          <w:szCs w:val="28"/>
        </w:rPr>
        <w:t xml:space="preserve"> </w:t>
      </w:r>
      <w:r w:rsidR="00234F00">
        <w:rPr>
          <w:szCs w:val="28"/>
        </w:rPr>
        <w:t>к</w:t>
      </w:r>
      <w:r w:rsidR="00DF1904">
        <w:rPr>
          <w:szCs w:val="28"/>
        </w:rPr>
        <w:t xml:space="preserve"> </w:t>
      </w:r>
      <w:r w:rsidR="00234F00">
        <w:rPr>
          <w:szCs w:val="28"/>
        </w:rPr>
        <w:t>а</w:t>
      </w:r>
      <w:r w:rsidR="00DF1904">
        <w:rPr>
          <w:szCs w:val="28"/>
        </w:rPr>
        <w:t xml:space="preserve"> </w:t>
      </w:r>
      <w:r w:rsidR="00234F00">
        <w:rPr>
          <w:szCs w:val="28"/>
        </w:rPr>
        <w:t>з</w:t>
      </w:r>
      <w:r w:rsidR="00DF1904">
        <w:rPr>
          <w:szCs w:val="28"/>
        </w:rPr>
        <w:t xml:space="preserve"> </w:t>
      </w:r>
      <w:r w:rsidR="00234F00">
        <w:rPr>
          <w:szCs w:val="28"/>
        </w:rPr>
        <w:t>ы</w:t>
      </w:r>
      <w:r w:rsidR="00DF1904">
        <w:rPr>
          <w:szCs w:val="28"/>
        </w:rPr>
        <w:t xml:space="preserve"> </w:t>
      </w:r>
      <w:r w:rsidR="00234F00">
        <w:rPr>
          <w:szCs w:val="28"/>
        </w:rPr>
        <w:t>в</w:t>
      </w:r>
      <w:r w:rsidR="00DF1904">
        <w:rPr>
          <w:szCs w:val="28"/>
        </w:rPr>
        <w:t xml:space="preserve"> </w:t>
      </w:r>
      <w:r w:rsidR="00234F00">
        <w:rPr>
          <w:szCs w:val="28"/>
        </w:rPr>
        <w:t>а</w:t>
      </w:r>
      <w:r w:rsidR="00DF1904">
        <w:rPr>
          <w:szCs w:val="28"/>
        </w:rPr>
        <w:t xml:space="preserve"> </w:t>
      </w:r>
      <w:r w:rsidR="00234F00">
        <w:rPr>
          <w:szCs w:val="28"/>
        </w:rPr>
        <w:t>ю:</w:t>
      </w:r>
    </w:p>
    <w:p w:rsidR="00040700" w:rsidRPr="00040700" w:rsidRDefault="00DF1904" w:rsidP="00040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150657" w:rsidRPr="0027315A">
        <w:rPr>
          <w:szCs w:val="28"/>
        </w:rPr>
        <w:t xml:space="preserve">твердить </w:t>
      </w:r>
      <w:r w:rsidR="0027315A" w:rsidRPr="0027315A">
        <w:rPr>
          <w:color w:val="000000"/>
          <w:szCs w:val="28"/>
        </w:rPr>
        <w:t>методику</w:t>
      </w:r>
      <w:r w:rsidR="0027315A">
        <w:rPr>
          <w:color w:val="000000"/>
          <w:szCs w:val="28"/>
        </w:rPr>
        <w:t xml:space="preserve"> </w:t>
      </w:r>
      <w:r w:rsidR="0027315A" w:rsidRPr="0027315A">
        <w:rPr>
          <w:color w:val="000000"/>
          <w:szCs w:val="28"/>
        </w:rPr>
        <w:t xml:space="preserve">расчета выхода телят </w:t>
      </w:r>
      <w:r w:rsidR="00040700">
        <w:rPr>
          <w:color w:val="000000"/>
          <w:szCs w:val="28"/>
        </w:rPr>
        <w:t>согласно приложению.</w:t>
      </w:r>
    </w:p>
    <w:p w:rsidR="00DE3899" w:rsidRDefault="00DE3899" w:rsidP="00E73337">
      <w:pPr>
        <w:pStyle w:val="a3"/>
        <w:tabs>
          <w:tab w:val="left" w:pos="993"/>
        </w:tabs>
        <w:ind w:firstLine="709"/>
        <w:rPr>
          <w:szCs w:val="24"/>
        </w:rPr>
      </w:pPr>
    </w:p>
    <w:p w:rsidR="009B7A36" w:rsidRDefault="009B7A36" w:rsidP="00E73337">
      <w:pPr>
        <w:pStyle w:val="a3"/>
        <w:tabs>
          <w:tab w:val="left" w:pos="993"/>
        </w:tabs>
        <w:ind w:firstLine="709"/>
        <w:rPr>
          <w:szCs w:val="24"/>
        </w:rPr>
      </w:pPr>
    </w:p>
    <w:p w:rsidR="00040700" w:rsidRDefault="00040700" w:rsidP="00E73337">
      <w:pPr>
        <w:pStyle w:val="a3"/>
        <w:tabs>
          <w:tab w:val="left" w:pos="993"/>
        </w:tabs>
        <w:ind w:firstLine="709"/>
        <w:rPr>
          <w:szCs w:val="24"/>
        </w:rPr>
      </w:pPr>
    </w:p>
    <w:p w:rsidR="007E7C05" w:rsidRDefault="00150657" w:rsidP="008F0B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43"/>
        </w:tabs>
        <w:spacing w:line="322" w:lineRule="exact"/>
      </w:pPr>
      <w:r>
        <w:t xml:space="preserve">   </w:t>
      </w:r>
      <w:r w:rsidR="007E7C05">
        <w:t>Министр</w:t>
      </w:r>
      <w:r w:rsidR="007E7C05">
        <w:tab/>
      </w:r>
      <w:r w:rsidR="007E7C05">
        <w:tab/>
      </w:r>
      <w:r w:rsidR="007E7C05">
        <w:tab/>
      </w:r>
      <w:r w:rsidR="007E7C05">
        <w:tab/>
      </w:r>
      <w:r w:rsidR="007E7C05">
        <w:tab/>
      </w:r>
      <w:r w:rsidR="007E7C05">
        <w:tab/>
      </w:r>
      <w:r w:rsidR="007E7C05">
        <w:tab/>
      </w:r>
      <w:r w:rsidR="0057455A">
        <w:tab/>
      </w:r>
      <w:r w:rsidR="0057455A">
        <w:tab/>
      </w:r>
      <w:r w:rsidR="0057455A">
        <w:tab/>
      </w:r>
      <w:r w:rsidR="006A66E9">
        <w:tab/>
      </w:r>
      <w:r w:rsidR="00464E2D">
        <w:t>А.Н</w:t>
      </w:r>
      <w:r w:rsidR="00F952A3">
        <w:t>. Ткачев</w:t>
      </w:r>
    </w:p>
    <w:p w:rsidR="007E7C05" w:rsidRDefault="007E7C05">
      <w:pPr>
        <w:shd w:val="clear" w:color="auto" w:fill="FFFFFF"/>
        <w:spacing w:line="322" w:lineRule="exact"/>
      </w:pPr>
    </w:p>
    <w:p w:rsidR="006C4779" w:rsidRDefault="006C4779">
      <w:pPr>
        <w:shd w:val="clear" w:color="auto" w:fill="FFFFFF"/>
        <w:tabs>
          <w:tab w:val="left" w:pos="1013"/>
        </w:tabs>
        <w:ind w:right="-140"/>
        <w:jc w:val="both"/>
      </w:pPr>
    </w:p>
    <w:p w:rsidR="006C4779" w:rsidRDefault="006C4779">
      <w:pPr>
        <w:shd w:val="clear" w:color="auto" w:fill="FFFFFF"/>
        <w:tabs>
          <w:tab w:val="left" w:pos="1013"/>
        </w:tabs>
        <w:ind w:right="-140"/>
        <w:jc w:val="both"/>
      </w:pPr>
    </w:p>
    <w:p w:rsidR="006C4779" w:rsidRDefault="006C4779">
      <w:pPr>
        <w:shd w:val="clear" w:color="auto" w:fill="FFFFFF"/>
        <w:tabs>
          <w:tab w:val="left" w:pos="1013"/>
        </w:tabs>
        <w:ind w:right="-140"/>
        <w:jc w:val="both"/>
      </w:pPr>
    </w:p>
    <w:p w:rsidR="006C4779" w:rsidRDefault="006C4779">
      <w:pPr>
        <w:shd w:val="clear" w:color="auto" w:fill="FFFFFF"/>
        <w:tabs>
          <w:tab w:val="left" w:pos="1013"/>
        </w:tabs>
        <w:ind w:right="-140"/>
        <w:jc w:val="both"/>
      </w:pPr>
    </w:p>
    <w:p w:rsidR="006C4779" w:rsidRDefault="006C4779">
      <w:pPr>
        <w:shd w:val="clear" w:color="auto" w:fill="FFFFFF"/>
        <w:tabs>
          <w:tab w:val="left" w:pos="1013"/>
        </w:tabs>
        <w:ind w:right="-140"/>
        <w:jc w:val="both"/>
      </w:pPr>
    </w:p>
    <w:p w:rsidR="006C4779" w:rsidRDefault="006C4779">
      <w:pPr>
        <w:shd w:val="clear" w:color="auto" w:fill="FFFFFF"/>
        <w:tabs>
          <w:tab w:val="left" w:pos="1013"/>
        </w:tabs>
        <w:ind w:right="-140"/>
        <w:jc w:val="both"/>
      </w:pPr>
    </w:p>
    <w:p w:rsidR="006C4779" w:rsidRDefault="006C4779">
      <w:pPr>
        <w:shd w:val="clear" w:color="auto" w:fill="FFFFFF"/>
        <w:tabs>
          <w:tab w:val="left" w:pos="1013"/>
        </w:tabs>
        <w:ind w:right="-140"/>
        <w:jc w:val="both"/>
      </w:pPr>
    </w:p>
    <w:p w:rsidR="006C4779" w:rsidRDefault="006C4779">
      <w:pPr>
        <w:shd w:val="clear" w:color="auto" w:fill="FFFFFF"/>
        <w:tabs>
          <w:tab w:val="left" w:pos="1013"/>
        </w:tabs>
        <w:ind w:right="-140"/>
        <w:jc w:val="both"/>
      </w:pPr>
    </w:p>
    <w:p w:rsidR="00040700" w:rsidRDefault="00040700">
      <w:pPr>
        <w:shd w:val="clear" w:color="auto" w:fill="FFFFFF"/>
        <w:tabs>
          <w:tab w:val="left" w:pos="1013"/>
        </w:tabs>
        <w:ind w:right="-140"/>
        <w:jc w:val="both"/>
      </w:pPr>
    </w:p>
    <w:p w:rsidR="00040700" w:rsidRDefault="00040700">
      <w:pPr>
        <w:shd w:val="clear" w:color="auto" w:fill="FFFFFF"/>
        <w:tabs>
          <w:tab w:val="left" w:pos="1013"/>
        </w:tabs>
        <w:ind w:right="-140"/>
        <w:jc w:val="both"/>
      </w:pPr>
    </w:p>
    <w:p w:rsidR="00040700" w:rsidRDefault="00040700">
      <w:pPr>
        <w:shd w:val="clear" w:color="auto" w:fill="FFFFFF"/>
        <w:tabs>
          <w:tab w:val="left" w:pos="1013"/>
        </w:tabs>
        <w:ind w:right="-140"/>
        <w:jc w:val="both"/>
      </w:pPr>
    </w:p>
    <w:p w:rsidR="00040700" w:rsidRDefault="00040700">
      <w:pPr>
        <w:shd w:val="clear" w:color="auto" w:fill="FFFFFF"/>
        <w:tabs>
          <w:tab w:val="left" w:pos="1013"/>
        </w:tabs>
        <w:ind w:right="-140"/>
        <w:jc w:val="both"/>
      </w:pPr>
    </w:p>
    <w:p w:rsidR="00040700" w:rsidRDefault="00040700">
      <w:pPr>
        <w:shd w:val="clear" w:color="auto" w:fill="FFFFFF"/>
        <w:tabs>
          <w:tab w:val="left" w:pos="1013"/>
        </w:tabs>
        <w:ind w:right="-140"/>
        <w:jc w:val="both"/>
      </w:pPr>
    </w:p>
    <w:p w:rsidR="005E3E2D" w:rsidRDefault="001132D4" w:rsidP="005E3E2D">
      <w:pPr>
        <w:tabs>
          <w:tab w:val="left" w:pos="6379"/>
        </w:tabs>
        <w:ind w:left="5664"/>
        <w:jc w:val="center"/>
      </w:pPr>
      <w:r>
        <w:t xml:space="preserve">  </w:t>
      </w:r>
      <w:r w:rsidR="00040700">
        <w:t>П</w:t>
      </w:r>
      <w:r w:rsidR="006A66E9">
        <w:t xml:space="preserve">риложение к приказу </w:t>
      </w:r>
      <w:r w:rsidR="005E3E2D">
        <w:t>Минсельхоза России</w:t>
      </w:r>
    </w:p>
    <w:p w:rsidR="006A66E9" w:rsidRDefault="00C1340D" w:rsidP="005E3E2D">
      <w:pPr>
        <w:tabs>
          <w:tab w:val="left" w:pos="6379"/>
        </w:tabs>
        <w:ind w:left="5664"/>
      </w:pPr>
      <w:r>
        <w:t xml:space="preserve">        </w:t>
      </w:r>
      <w:r w:rsidR="00B656CA">
        <w:t>о</w:t>
      </w:r>
      <w:r w:rsidR="006A66E9">
        <w:t>т</w:t>
      </w:r>
      <w:r w:rsidR="00B656CA">
        <w:t xml:space="preserve"> </w:t>
      </w:r>
      <w:r w:rsidR="005E3E2D">
        <w:t xml:space="preserve"> </w:t>
      </w:r>
      <w:r>
        <w:t xml:space="preserve">20.06.2016  </w:t>
      </w:r>
      <w:r w:rsidR="006A66E9">
        <w:t xml:space="preserve">№ </w:t>
      </w:r>
      <w:r>
        <w:t>246</w:t>
      </w:r>
    </w:p>
    <w:p w:rsidR="006A66E9" w:rsidRDefault="006A66E9" w:rsidP="00C452F1">
      <w:pPr>
        <w:ind w:firstLine="708"/>
      </w:pPr>
    </w:p>
    <w:p w:rsidR="006A66E9" w:rsidRDefault="006A66E9" w:rsidP="00C452F1">
      <w:pPr>
        <w:ind w:firstLine="708"/>
      </w:pPr>
    </w:p>
    <w:p w:rsidR="000F64AD" w:rsidRDefault="000F64AD" w:rsidP="00C452F1">
      <w:pPr>
        <w:ind w:firstLine="708"/>
      </w:pPr>
    </w:p>
    <w:p w:rsidR="000F64AD" w:rsidRDefault="000F64AD" w:rsidP="00C452F1">
      <w:pPr>
        <w:ind w:firstLine="708"/>
      </w:pPr>
    </w:p>
    <w:p w:rsidR="005E3E2D" w:rsidRDefault="005E3E2D" w:rsidP="009F729E">
      <w:pPr>
        <w:jc w:val="center"/>
        <w:rPr>
          <w:b/>
        </w:rPr>
      </w:pPr>
      <w:r>
        <w:rPr>
          <w:b/>
        </w:rPr>
        <w:t>МЕТОДИКА</w:t>
      </w:r>
    </w:p>
    <w:p w:rsidR="006A66E9" w:rsidRDefault="009F729E" w:rsidP="009F729E">
      <w:pPr>
        <w:jc w:val="center"/>
        <w:rPr>
          <w:b/>
        </w:rPr>
      </w:pPr>
      <w:r>
        <w:rPr>
          <w:b/>
        </w:rPr>
        <w:t xml:space="preserve"> </w:t>
      </w:r>
      <w:r w:rsidR="00040700" w:rsidRPr="00040700">
        <w:rPr>
          <w:b/>
        </w:rPr>
        <w:t xml:space="preserve">расчета выхода телят </w:t>
      </w:r>
    </w:p>
    <w:p w:rsidR="00040700" w:rsidRDefault="00040700" w:rsidP="00040700">
      <w:pPr>
        <w:ind w:firstLine="708"/>
        <w:jc w:val="center"/>
      </w:pPr>
    </w:p>
    <w:p w:rsidR="00675541" w:rsidRDefault="00675541" w:rsidP="00040700">
      <w:pPr>
        <w:ind w:firstLine="708"/>
        <w:jc w:val="center"/>
      </w:pPr>
    </w:p>
    <w:p w:rsidR="00C02C3F" w:rsidRPr="00DF1904" w:rsidRDefault="00DF1904" w:rsidP="00DF1904">
      <w:pPr>
        <w:jc w:val="both"/>
        <w:rPr>
          <w:szCs w:val="28"/>
        </w:rPr>
      </w:pPr>
      <w:r w:rsidRPr="00DF1904">
        <w:rPr>
          <w:szCs w:val="28"/>
        </w:rPr>
        <w:t>1.</w:t>
      </w:r>
      <w:r>
        <w:rPr>
          <w:szCs w:val="28"/>
        </w:rPr>
        <w:t xml:space="preserve"> </w:t>
      </w:r>
      <w:r w:rsidR="008C737D" w:rsidRPr="00DF1904">
        <w:rPr>
          <w:szCs w:val="28"/>
        </w:rPr>
        <w:t>Показатель в</w:t>
      </w:r>
      <w:r w:rsidR="000D3A1C" w:rsidRPr="00DF1904">
        <w:rPr>
          <w:szCs w:val="28"/>
        </w:rPr>
        <w:t>ыход</w:t>
      </w:r>
      <w:r w:rsidR="008C737D" w:rsidRPr="00DF1904">
        <w:rPr>
          <w:szCs w:val="28"/>
        </w:rPr>
        <w:t>а</w:t>
      </w:r>
      <w:r w:rsidR="000D3A1C" w:rsidRPr="00DF1904">
        <w:rPr>
          <w:szCs w:val="28"/>
        </w:rPr>
        <w:t xml:space="preserve"> телят</w:t>
      </w:r>
      <w:r w:rsidR="00CD309C" w:rsidRPr="00DF1904">
        <w:rPr>
          <w:szCs w:val="28"/>
        </w:rPr>
        <w:t xml:space="preserve"> определяется </w:t>
      </w:r>
      <w:r w:rsidR="00C02C3F" w:rsidRPr="00DF1904">
        <w:rPr>
          <w:szCs w:val="28"/>
        </w:rPr>
        <w:t>по формуле:</w:t>
      </w:r>
    </w:p>
    <w:p w:rsidR="00F3422D" w:rsidRDefault="00F3422D" w:rsidP="008C737D"/>
    <w:p w:rsidR="00F3422D" w:rsidRPr="00675541" w:rsidRDefault="00F3422D" w:rsidP="001A69A7">
      <w:pPr>
        <w:jc w:val="center"/>
        <w:rPr>
          <w:b/>
          <w:szCs w:val="28"/>
        </w:rPr>
      </w:pPr>
      <w:proofErr w:type="spellStart"/>
      <w:r w:rsidRPr="00675541">
        <w:rPr>
          <w:b/>
          <w:szCs w:val="28"/>
        </w:rPr>
        <w:t>КОж</w:t>
      </w:r>
      <w:proofErr w:type="spellEnd"/>
    </w:p>
    <w:p w:rsidR="00F3422D" w:rsidRPr="00675541" w:rsidRDefault="00771163" w:rsidP="001A69A7">
      <w:pPr>
        <w:jc w:val="center"/>
        <w:rPr>
          <w:b/>
          <w:szCs w:val="28"/>
        </w:rPr>
      </w:pPr>
      <w:proofErr w:type="gramStart"/>
      <w:r w:rsidRPr="00675541">
        <w:rPr>
          <w:b/>
          <w:szCs w:val="28"/>
        </w:rPr>
        <w:t>В</w:t>
      </w:r>
      <w:r w:rsidR="00F3422D" w:rsidRPr="00675541">
        <w:rPr>
          <w:b/>
          <w:szCs w:val="28"/>
        </w:rPr>
        <w:t>т  =</w:t>
      </w:r>
      <w:proofErr w:type="gramEnd"/>
      <w:r w:rsidRPr="00675541">
        <w:rPr>
          <w:b/>
          <w:szCs w:val="28"/>
        </w:rPr>
        <w:t xml:space="preserve">  --------------------- * 100 %,</w:t>
      </w:r>
    </w:p>
    <w:p w:rsidR="00F3422D" w:rsidRPr="00675541" w:rsidRDefault="00052E9B" w:rsidP="001A69A7">
      <w:pPr>
        <w:jc w:val="center"/>
        <w:rPr>
          <w:b/>
        </w:rPr>
      </w:pPr>
      <w:proofErr w:type="spellStart"/>
      <w:r>
        <w:rPr>
          <w:b/>
        </w:rPr>
        <w:t>Спк</w:t>
      </w:r>
      <w:proofErr w:type="spellEnd"/>
    </w:p>
    <w:p w:rsidR="00F3422D" w:rsidRDefault="00F3422D" w:rsidP="008C737D"/>
    <w:p w:rsidR="00F3422D" w:rsidRDefault="002440AA" w:rsidP="008C737D">
      <w:r>
        <w:t>где:</w:t>
      </w:r>
    </w:p>
    <w:p w:rsidR="00B2229C" w:rsidRDefault="00B2229C" w:rsidP="008C737D">
      <w:pPr>
        <w:rPr>
          <w:b/>
          <w:szCs w:val="28"/>
        </w:rPr>
      </w:pPr>
    </w:p>
    <w:p w:rsidR="00F3422D" w:rsidRDefault="00771163" w:rsidP="008C737D">
      <w:pPr>
        <w:rPr>
          <w:szCs w:val="28"/>
        </w:rPr>
      </w:pPr>
      <w:r w:rsidRPr="00675541">
        <w:rPr>
          <w:b/>
          <w:szCs w:val="28"/>
        </w:rPr>
        <w:t>В</w:t>
      </w:r>
      <w:r w:rsidR="00F3422D" w:rsidRPr="00675541">
        <w:rPr>
          <w:b/>
          <w:szCs w:val="28"/>
        </w:rPr>
        <w:t>т</w:t>
      </w:r>
      <w:r w:rsidR="00F3422D">
        <w:rPr>
          <w:szCs w:val="28"/>
        </w:rPr>
        <w:t xml:space="preserve"> </w:t>
      </w:r>
      <w:r w:rsidR="008C737D">
        <w:rPr>
          <w:szCs w:val="28"/>
        </w:rPr>
        <w:t>–</w:t>
      </w:r>
      <w:r w:rsidR="00F3422D">
        <w:rPr>
          <w:szCs w:val="28"/>
        </w:rPr>
        <w:t xml:space="preserve"> </w:t>
      </w:r>
      <w:r w:rsidR="008C737D">
        <w:rPr>
          <w:szCs w:val="28"/>
        </w:rPr>
        <w:t xml:space="preserve">показатель </w:t>
      </w:r>
      <w:r w:rsidR="00F3422D">
        <w:rPr>
          <w:szCs w:val="28"/>
        </w:rPr>
        <w:t>выход</w:t>
      </w:r>
      <w:r w:rsidR="008C737D">
        <w:rPr>
          <w:szCs w:val="28"/>
        </w:rPr>
        <w:t>а</w:t>
      </w:r>
      <w:r w:rsidR="00F3422D">
        <w:rPr>
          <w:szCs w:val="28"/>
        </w:rPr>
        <w:t xml:space="preserve"> </w:t>
      </w:r>
      <w:r>
        <w:rPr>
          <w:szCs w:val="28"/>
        </w:rPr>
        <w:t>телят</w:t>
      </w:r>
      <w:r w:rsidR="00F3422D">
        <w:rPr>
          <w:szCs w:val="28"/>
        </w:rPr>
        <w:t>;</w:t>
      </w:r>
    </w:p>
    <w:p w:rsidR="00F3422D" w:rsidRDefault="00F3422D" w:rsidP="008C737D">
      <w:pPr>
        <w:jc w:val="both"/>
        <w:rPr>
          <w:szCs w:val="28"/>
        </w:rPr>
      </w:pPr>
      <w:proofErr w:type="spellStart"/>
      <w:r w:rsidRPr="00675541">
        <w:rPr>
          <w:b/>
          <w:szCs w:val="28"/>
        </w:rPr>
        <w:t>К</w:t>
      </w:r>
      <w:r w:rsidR="00874229">
        <w:rPr>
          <w:b/>
          <w:szCs w:val="28"/>
        </w:rPr>
        <w:t>О</w:t>
      </w:r>
      <w:r w:rsidRPr="00675541">
        <w:rPr>
          <w:b/>
          <w:szCs w:val="28"/>
        </w:rPr>
        <w:t>ж</w:t>
      </w:r>
      <w:proofErr w:type="spellEnd"/>
      <w:r w:rsidR="00874229">
        <w:rPr>
          <w:szCs w:val="28"/>
        </w:rPr>
        <w:t xml:space="preserve"> – </w:t>
      </w:r>
      <w:r>
        <w:rPr>
          <w:szCs w:val="28"/>
        </w:rPr>
        <w:t>к</w:t>
      </w:r>
      <w:r w:rsidR="00874229">
        <w:rPr>
          <w:szCs w:val="28"/>
        </w:rPr>
        <w:t xml:space="preserve">оличество </w:t>
      </w:r>
      <w:r>
        <w:rPr>
          <w:szCs w:val="28"/>
        </w:rPr>
        <w:t>отел</w:t>
      </w:r>
      <w:r w:rsidR="008C737D">
        <w:rPr>
          <w:szCs w:val="28"/>
        </w:rPr>
        <w:t xml:space="preserve">ов </w:t>
      </w:r>
      <w:r w:rsidR="0057455A">
        <w:rPr>
          <w:szCs w:val="28"/>
        </w:rPr>
        <w:t xml:space="preserve">от коров </w:t>
      </w:r>
      <w:r w:rsidR="008C737D">
        <w:rPr>
          <w:szCs w:val="28"/>
        </w:rPr>
        <w:t>с живым приплодом, полученным</w:t>
      </w:r>
      <w:r>
        <w:rPr>
          <w:szCs w:val="28"/>
        </w:rPr>
        <w:t xml:space="preserve"> </w:t>
      </w:r>
      <w:r w:rsidR="0057455A">
        <w:rPr>
          <w:szCs w:val="28"/>
        </w:rPr>
        <w:t>в организации за отчетный</w:t>
      </w:r>
      <w:r w:rsidRPr="003B4CFD">
        <w:rPr>
          <w:szCs w:val="28"/>
        </w:rPr>
        <w:t xml:space="preserve"> </w:t>
      </w:r>
      <w:r w:rsidR="0057455A">
        <w:rPr>
          <w:szCs w:val="28"/>
        </w:rPr>
        <w:t>период</w:t>
      </w:r>
      <w:r>
        <w:rPr>
          <w:szCs w:val="28"/>
        </w:rPr>
        <w:t>;</w:t>
      </w:r>
    </w:p>
    <w:p w:rsidR="00F3422D" w:rsidRPr="00C15772" w:rsidRDefault="0039250B" w:rsidP="008C737D">
      <w:pPr>
        <w:jc w:val="both"/>
        <w:rPr>
          <w:szCs w:val="28"/>
        </w:rPr>
      </w:pPr>
      <w:proofErr w:type="spellStart"/>
      <w:r>
        <w:rPr>
          <w:b/>
          <w:szCs w:val="28"/>
        </w:rPr>
        <w:t>Сп</w:t>
      </w:r>
      <w:r w:rsidR="008C737D" w:rsidRPr="00675541">
        <w:rPr>
          <w:b/>
          <w:szCs w:val="28"/>
        </w:rPr>
        <w:t>к</w:t>
      </w:r>
      <w:proofErr w:type="spellEnd"/>
      <w:r w:rsidR="006D0CB5">
        <w:rPr>
          <w:b/>
          <w:szCs w:val="28"/>
        </w:rPr>
        <w:t xml:space="preserve"> </w:t>
      </w:r>
      <w:r w:rsidR="00F3422D">
        <w:rPr>
          <w:szCs w:val="28"/>
        </w:rPr>
        <w:t>– среднегодовое поголовье коров</w:t>
      </w:r>
      <w:r w:rsidR="00874229">
        <w:rPr>
          <w:szCs w:val="28"/>
        </w:rPr>
        <w:t xml:space="preserve"> в организации</w:t>
      </w:r>
      <w:r w:rsidR="00F3422D">
        <w:rPr>
          <w:szCs w:val="28"/>
        </w:rPr>
        <w:t>.</w:t>
      </w:r>
    </w:p>
    <w:p w:rsidR="00F3422D" w:rsidRDefault="00F3422D" w:rsidP="00F3422D"/>
    <w:p w:rsidR="008C737D" w:rsidRDefault="00DF1904" w:rsidP="00DF1904">
      <w:r>
        <w:t xml:space="preserve">2. </w:t>
      </w:r>
      <w:r w:rsidR="001A69A7">
        <w:t>С</w:t>
      </w:r>
      <w:r w:rsidR="001A69A7" w:rsidRPr="001A69A7">
        <w:t>реднегодовое поголовье коров</w:t>
      </w:r>
      <w:r w:rsidR="001A69A7">
        <w:t xml:space="preserve"> </w:t>
      </w:r>
      <w:r w:rsidR="002440AA">
        <w:t xml:space="preserve">в организации </w:t>
      </w:r>
      <w:r w:rsidR="001A69A7">
        <w:t>определяется по формуле:</w:t>
      </w:r>
    </w:p>
    <w:p w:rsidR="001A69A7" w:rsidRDefault="001A69A7" w:rsidP="008C737D">
      <w:pPr>
        <w:ind w:left="927"/>
      </w:pPr>
    </w:p>
    <w:p w:rsidR="00F3422D" w:rsidRPr="00675541" w:rsidRDefault="00675541" w:rsidP="001A69A7">
      <w:pPr>
        <w:jc w:val="center"/>
        <w:rPr>
          <w:b/>
          <w:szCs w:val="28"/>
        </w:rPr>
      </w:pPr>
      <w:proofErr w:type="spellStart"/>
      <w:r w:rsidRPr="00675541">
        <w:rPr>
          <w:b/>
          <w:szCs w:val="28"/>
        </w:rPr>
        <w:t>Спк</w:t>
      </w:r>
      <w:proofErr w:type="spellEnd"/>
      <w:r w:rsidR="00F3422D" w:rsidRPr="00675541">
        <w:rPr>
          <w:b/>
          <w:szCs w:val="28"/>
        </w:rPr>
        <w:t xml:space="preserve"> = </w:t>
      </w:r>
      <w:proofErr w:type="spellStart"/>
      <w:r>
        <w:rPr>
          <w:b/>
          <w:szCs w:val="28"/>
        </w:rPr>
        <w:t>ККк</w:t>
      </w:r>
      <w:proofErr w:type="spellEnd"/>
      <w:r w:rsidR="00F3422D" w:rsidRPr="00675541">
        <w:rPr>
          <w:b/>
          <w:szCs w:val="28"/>
        </w:rPr>
        <w:t>/365</w:t>
      </w:r>
      <w:r w:rsidR="001A69A7" w:rsidRPr="00675541">
        <w:rPr>
          <w:b/>
          <w:szCs w:val="28"/>
        </w:rPr>
        <w:t>,</w:t>
      </w:r>
    </w:p>
    <w:p w:rsidR="001A69A7" w:rsidRDefault="001A69A7" w:rsidP="001A69A7">
      <w:pPr>
        <w:jc w:val="center"/>
        <w:rPr>
          <w:szCs w:val="28"/>
        </w:rPr>
      </w:pPr>
    </w:p>
    <w:p w:rsidR="001A69A7" w:rsidRDefault="002440AA" w:rsidP="001A69A7">
      <w:pPr>
        <w:jc w:val="both"/>
        <w:rPr>
          <w:szCs w:val="28"/>
        </w:rPr>
      </w:pPr>
      <w:r>
        <w:rPr>
          <w:szCs w:val="28"/>
        </w:rPr>
        <w:t>где:</w:t>
      </w:r>
      <w:r w:rsidR="001A69A7">
        <w:rPr>
          <w:szCs w:val="28"/>
        </w:rPr>
        <w:t xml:space="preserve"> </w:t>
      </w:r>
    </w:p>
    <w:p w:rsidR="001A69A7" w:rsidRDefault="001A69A7" w:rsidP="001A69A7">
      <w:pPr>
        <w:jc w:val="both"/>
        <w:rPr>
          <w:szCs w:val="28"/>
        </w:rPr>
      </w:pPr>
    </w:p>
    <w:p w:rsidR="00C15772" w:rsidRDefault="00675541" w:rsidP="00B2229C">
      <w:pPr>
        <w:jc w:val="both"/>
      </w:pPr>
      <w:proofErr w:type="spellStart"/>
      <w:r w:rsidRPr="00675541">
        <w:rPr>
          <w:b/>
        </w:rPr>
        <w:t>Спк</w:t>
      </w:r>
      <w:proofErr w:type="spellEnd"/>
      <w:r w:rsidR="00874229">
        <w:t xml:space="preserve"> – среднегодовое </w:t>
      </w:r>
      <w:r w:rsidR="001A69A7">
        <w:t>поголовье коров</w:t>
      </w:r>
      <w:r w:rsidR="00874229">
        <w:t xml:space="preserve"> в организации</w:t>
      </w:r>
      <w:r w:rsidR="001A69A7">
        <w:t>;</w:t>
      </w:r>
    </w:p>
    <w:p w:rsidR="001A69A7" w:rsidRDefault="001A69A7" w:rsidP="00B2229C">
      <w:pPr>
        <w:jc w:val="both"/>
        <w:rPr>
          <w:szCs w:val="28"/>
        </w:rPr>
      </w:pPr>
      <w:proofErr w:type="spellStart"/>
      <w:r w:rsidRPr="00675541">
        <w:rPr>
          <w:b/>
        </w:rPr>
        <w:t>ККк</w:t>
      </w:r>
      <w:proofErr w:type="spellEnd"/>
      <w:r>
        <w:t xml:space="preserve"> </w:t>
      </w:r>
      <w:r w:rsidR="00874229">
        <w:t>–</w:t>
      </w:r>
      <w:r>
        <w:t xml:space="preserve"> </w:t>
      </w:r>
      <w:r w:rsidR="00874229">
        <w:rPr>
          <w:szCs w:val="28"/>
        </w:rPr>
        <w:t xml:space="preserve">количество </w:t>
      </w:r>
      <w:proofErr w:type="spellStart"/>
      <w:r>
        <w:rPr>
          <w:szCs w:val="28"/>
        </w:rPr>
        <w:t>кормодней</w:t>
      </w:r>
      <w:proofErr w:type="spellEnd"/>
      <w:r>
        <w:rPr>
          <w:szCs w:val="28"/>
        </w:rPr>
        <w:t xml:space="preserve"> </w:t>
      </w:r>
      <w:r w:rsidR="00B2229C" w:rsidRPr="00B2229C">
        <w:rPr>
          <w:szCs w:val="28"/>
        </w:rPr>
        <w:t xml:space="preserve">(дней, проведенных животным в группе </w:t>
      </w:r>
      <w:r w:rsidR="00B2229C">
        <w:rPr>
          <w:szCs w:val="28"/>
        </w:rPr>
        <w:t xml:space="preserve">    </w:t>
      </w:r>
      <w:r w:rsidR="00B2229C" w:rsidRPr="00B2229C">
        <w:rPr>
          <w:szCs w:val="28"/>
        </w:rPr>
        <w:t xml:space="preserve">(в  стаде) в течение отчетного периода) </w:t>
      </w:r>
      <w:r>
        <w:rPr>
          <w:szCs w:val="28"/>
        </w:rPr>
        <w:t>коров;</w:t>
      </w:r>
    </w:p>
    <w:p w:rsidR="001A69A7" w:rsidRPr="008F4F25" w:rsidRDefault="001A69A7" w:rsidP="00B2229C">
      <w:pPr>
        <w:jc w:val="both"/>
      </w:pPr>
      <w:r w:rsidRPr="00675541">
        <w:rPr>
          <w:b/>
          <w:szCs w:val="28"/>
        </w:rPr>
        <w:t>365</w:t>
      </w:r>
      <w:r>
        <w:rPr>
          <w:szCs w:val="28"/>
        </w:rPr>
        <w:t xml:space="preserve"> – дней в календарном году.</w:t>
      </w:r>
    </w:p>
    <w:sectPr w:rsidR="001A69A7" w:rsidRPr="008F4F25" w:rsidSect="00FE0B78">
      <w:headerReference w:type="even" r:id="rId10"/>
      <w:headerReference w:type="default" r:id="rId11"/>
      <w:footerReference w:type="default" r:id="rId12"/>
      <w:pgSz w:w="11909" w:h="16834"/>
      <w:pgMar w:top="1134" w:right="851" w:bottom="851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98" w:rsidRDefault="00902598">
      <w:r>
        <w:separator/>
      </w:r>
    </w:p>
  </w:endnote>
  <w:endnote w:type="continuationSeparator" w:id="0">
    <w:p w:rsidR="00902598" w:rsidRDefault="009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25" w:rsidRDefault="008F4F25">
    <w:pPr>
      <w:pStyle w:val="a7"/>
    </w:pPr>
    <w:r>
      <w:t xml:space="preserve"> </w:t>
    </w:r>
  </w:p>
  <w:p w:rsidR="008F4F25" w:rsidRDefault="008F4F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98" w:rsidRDefault="00902598">
      <w:r>
        <w:separator/>
      </w:r>
    </w:p>
  </w:footnote>
  <w:footnote w:type="continuationSeparator" w:id="0">
    <w:p w:rsidR="00902598" w:rsidRDefault="0090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25" w:rsidRPr="00C452F1" w:rsidRDefault="008F4F25" w:rsidP="00DD7335">
    <w:pPr>
      <w:pStyle w:val="a4"/>
      <w:framePr w:wrap="around" w:vAnchor="text" w:hAnchor="margin" w:xAlign="center" w:y="1"/>
      <w:rPr>
        <w:rStyle w:val="a6"/>
        <w:sz w:val="22"/>
      </w:rPr>
    </w:pPr>
  </w:p>
  <w:p w:rsidR="008F4F25" w:rsidRDefault="008F4F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25" w:rsidRDefault="008F4F25">
    <w:pPr>
      <w:pStyle w:val="a4"/>
      <w:jc w:val="center"/>
    </w:pPr>
  </w:p>
  <w:p w:rsidR="008F4F25" w:rsidRDefault="008F4F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889"/>
    <w:multiLevelType w:val="hybridMultilevel"/>
    <w:tmpl w:val="4044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EBF"/>
    <w:multiLevelType w:val="hybridMultilevel"/>
    <w:tmpl w:val="41524B3E"/>
    <w:lvl w:ilvl="0" w:tplc="18BC353A">
      <w:start w:val="1"/>
      <w:numFmt w:val="decimal"/>
      <w:lvlText w:val="%1."/>
      <w:lvlJc w:val="left"/>
      <w:pPr>
        <w:tabs>
          <w:tab w:val="num" w:pos="1885"/>
        </w:tabs>
        <w:ind w:left="18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5D82581"/>
    <w:multiLevelType w:val="hybridMultilevel"/>
    <w:tmpl w:val="4C42E9FC"/>
    <w:lvl w:ilvl="0" w:tplc="BB3ED7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546B5"/>
    <w:multiLevelType w:val="hybridMultilevel"/>
    <w:tmpl w:val="A6A6DE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47B87"/>
    <w:multiLevelType w:val="hybridMultilevel"/>
    <w:tmpl w:val="705CE9D2"/>
    <w:lvl w:ilvl="0" w:tplc="AB78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C14FC"/>
    <w:multiLevelType w:val="hybridMultilevel"/>
    <w:tmpl w:val="5736461C"/>
    <w:lvl w:ilvl="0" w:tplc="B75853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65BE2"/>
    <w:multiLevelType w:val="hybridMultilevel"/>
    <w:tmpl w:val="ADD096A8"/>
    <w:lvl w:ilvl="0" w:tplc="3232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57B1C"/>
    <w:multiLevelType w:val="hybridMultilevel"/>
    <w:tmpl w:val="F4C84E44"/>
    <w:lvl w:ilvl="0" w:tplc="BFF6B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A325BC"/>
    <w:multiLevelType w:val="hybridMultilevel"/>
    <w:tmpl w:val="C46A91E8"/>
    <w:lvl w:ilvl="0" w:tplc="9C3E9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34"/>
    <w:rsid w:val="00002FD2"/>
    <w:rsid w:val="00003ABE"/>
    <w:rsid w:val="00007A03"/>
    <w:rsid w:val="00017A09"/>
    <w:rsid w:val="00020383"/>
    <w:rsid w:val="000212F1"/>
    <w:rsid w:val="00033FB5"/>
    <w:rsid w:val="00040700"/>
    <w:rsid w:val="00041BA9"/>
    <w:rsid w:val="000422F3"/>
    <w:rsid w:val="00044525"/>
    <w:rsid w:val="0004616D"/>
    <w:rsid w:val="00051FD9"/>
    <w:rsid w:val="00052E9B"/>
    <w:rsid w:val="000656A9"/>
    <w:rsid w:val="000710F3"/>
    <w:rsid w:val="00075808"/>
    <w:rsid w:val="00076DB2"/>
    <w:rsid w:val="00085F28"/>
    <w:rsid w:val="00087D2E"/>
    <w:rsid w:val="000B588D"/>
    <w:rsid w:val="000D3A1C"/>
    <w:rsid w:val="000E3403"/>
    <w:rsid w:val="000F108F"/>
    <w:rsid w:val="000F4369"/>
    <w:rsid w:val="000F56FA"/>
    <w:rsid w:val="000F64AD"/>
    <w:rsid w:val="001132D4"/>
    <w:rsid w:val="00121E11"/>
    <w:rsid w:val="00133978"/>
    <w:rsid w:val="0014189E"/>
    <w:rsid w:val="00150657"/>
    <w:rsid w:val="00163331"/>
    <w:rsid w:val="001716E5"/>
    <w:rsid w:val="001808CF"/>
    <w:rsid w:val="001839E0"/>
    <w:rsid w:val="00197D08"/>
    <w:rsid w:val="001A1328"/>
    <w:rsid w:val="001A3A03"/>
    <w:rsid w:val="001A69A7"/>
    <w:rsid w:val="001B0FF4"/>
    <w:rsid w:val="001B5388"/>
    <w:rsid w:val="001D56E4"/>
    <w:rsid w:val="001F0A5E"/>
    <w:rsid w:val="001F3279"/>
    <w:rsid w:val="00217018"/>
    <w:rsid w:val="00220476"/>
    <w:rsid w:val="00232E7A"/>
    <w:rsid w:val="00234F00"/>
    <w:rsid w:val="002350F2"/>
    <w:rsid w:val="00243751"/>
    <w:rsid w:val="002440AA"/>
    <w:rsid w:val="00253CCF"/>
    <w:rsid w:val="00253E7D"/>
    <w:rsid w:val="0025490E"/>
    <w:rsid w:val="0027315A"/>
    <w:rsid w:val="0027381C"/>
    <w:rsid w:val="0027648F"/>
    <w:rsid w:val="00277758"/>
    <w:rsid w:val="0028052C"/>
    <w:rsid w:val="002811F9"/>
    <w:rsid w:val="002A7B52"/>
    <w:rsid w:val="002A7DD8"/>
    <w:rsid w:val="002B005D"/>
    <w:rsid w:val="002B6EF2"/>
    <w:rsid w:val="002D2CCE"/>
    <w:rsid w:val="002D4A83"/>
    <w:rsid w:val="002E0EFA"/>
    <w:rsid w:val="002E672E"/>
    <w:rsid w:val="002E7201"/>
    <w:rsid w:val="002F4843"/>
    <w:rsid w:val="002F7B4A"/>
    <w:rsid w:val="00301071"/>
    <w:rsid w:val="003119FD"/>
    <w:rsid w:val="0031445D"/>
    <w:rsid w:val="003148CF"/>
    <w:rsid w:val="0032543B"/>
    <w:rsid w:val="003326BC"/>
    <w:rsid w:val="0033376F"/>
    <w:rsid w:val="00337AD1"/>
    <w:rsid w:val="00370535"/>
    <w:rsid w:val="003719D4"/>
    <w:rsid w:val="00375268"/>
    <w:rsid w:val="00383064"/>
    <w:rsid w:val="00387248"/>
    <w:rsid w:val="0039250B"/>
    <w:rsid w:val="003A460F"/>
    <w:rsid w:val="003A6779"/>
    <w:rsid w:val="003B4CFD"/>
    <w:rsid w:val="003B7FEE"/>
    <w:rsid w:val="003C22D8"/>
    <w:rsid w:val="003D1A0B"/>
    <w:rsid w:val="003D3776"/>
    <w:rsid w:val="003D69A2"/>
    <w:rsid w:val="003E28FA"/>
    <w:rsid w:val="003E4DEF"/>
    <w:rsid w:val="003E50E5"/>
    <w:rsid w:val="003F37B7"/>
    <w:rsid w:val="00402C1D"/>
    <w:rsid w:val="0040786A"/>
    <w:rsid w:val="00411123"/>
    <w:rsid w:val="00464E2D"/>
    <w:rsid w:val="00465218"/>
    <w:rsid w:val="004675D6"/>
    <w:rsid w:val="00483270"/>
    <w:rsid w:val="004975F2"/>
    <w:rsid w:val="004A348E"/>
    <w:rsid w:val="004B24F5"/>
    <w:rsid w:val="004C1E69"/>
    <w:rsid w:val="004C2444"/>
    <w:rsid w:val="004C4F34"/>
    <w:rsid w:val="004C5931"/>
    <w:rsid w:val="004D1EED"/>
    <w:rsid w:val="004E7423"/>
    <w:rsid w:val="004F0806"/>
    <w:rsid w:val="004F1BF7"/>
    <w:rsid w:val="004F7F84"/>
    <w:rsid w:val="0050145E"/>
    <w:rsid w:val="00501D0E"/>
    <w:rsid w:val="00507F02"/>
    <w:rsid w:val="00510CD4"/>
    <w:rsid w:val="00516386"/>
    <w:rsid w:val="00524A02"/>
    <w:rsid w:val="0054723E"/>
    <w:rsid w:val="00555499"/>
    <w:rsid w:val="00555BCF"/>
    <w:rsid w:val="0056430C"/>
    <w:rsid w:val="005643CE"/>
    <w:rsid w:val="00564734"/>
    <w:rsid w:val="0056617F"/>
    <w:rsid w:val="0056716B"/>
    <w:rsid w:val="0057455A"/>
    <w:rsid w:val="005808E9"/>
    <w:rsid w:val="0058743A"/>
    <w:rsid w:val="00595A61"/>
    <w:rsid w:val="005A3978"/>
    <w:rsid w:val="005B0708"/>
    <w:rsid w:val="005C1D42"/>
    <w:rsid w:val="005C53D6"/>
    <w:rsid w:val="005E3E2D"/>
    <w:rsid w:val="005F0027"/>
    <w:rsid w:val="005F5C0A"/>
    <w:rsid w:val="005F7674"/>
    <w:rsid w:val="0063109D"/>
    <w:rsid w:val="00636930"/>
    <w:rsid w:val="0064559A"/>
    <w:rsid w:val="006461F7"/>
    <w:rsid w:val="006510F1"/>
    <w:rsid w:val="0065155B"/>
    <w:rsid w:val="006579D8"/>
    <w:rsid w:val="00674F2C"/>
    <w:rsid w:val="006753BD"/>
    <w:rsid w:val="00675541"/>
    <w:rsid w:val="00675A8A"/>
    <w:rsid w:val="006807A4"/>
    <w:rsid w:val="006847FC"/>
    <w:rsid w:val="006A29F4"/>
    <w:rsid w:val="006A3CAB"/>
    <w:rsid w:val="006A66E9"/>
    <w:rsid w:val="006A7995"/>
    <w:rsid w:val="006B7A16"/>
    <w:rsid w:val="006B7AC2"/>
    <w:rsid w:val="006C1209"/>
    <w:rsid w:val="006C2ECF"/>
    <w:rsid w:val="006C2FF4"/>
    <w:rsid w:val="006C4779"/>
    <w:rsid w:val="006D0CB5"/>
    <w:rsid w:val="006E5744"/>
    <w:rsid w:val="00706552"/>
    <w:rsid w:val="00717600"/>
    <w:rsid w:val="00721120"/>
    <w:rsid w:val="00723490"/>
    <w:rsid w:val="00741A95"/>
    <w:rsid w:val="0074605E"/>
    <w:rsid w:val="00750515"/>
    <w:rsid w:val="00763EAA"/>
    <w:rsid w:val="00764C48"/>
    <w:rsid w:val="00771163"/>
    <w:rsid w:val="007729C0"/>
    <w:rsid w:val="00773D7A"/>
    <w:rsid w:val="007853FE"/>
    <w:rsid w:val="0078734C"/>
    <w:rsid w:val="0079148A"/>
    <w:rsid w:val="007A0086"/>
    <w:rsid w:val="007A7BAE"/>
    <w:rsid w:val="007D7D71"/>
    <w:rsid w:val="007E43B4"/>
    <w:rsid w:val="007E4A15"/>
    <w:rsid w:val="007E756A"/>
    <w:rsid w:val="007E7C05"/>
    <w:rsid w:val="00801F10"/>
    <w:rsid w:val="00805E6E"/>
    <w:rsid w:val="008073E5"/>
    <w:rsid w:val="00816958"/>
    <w:rsid w:val="00833284"/>
    <w:rsid w:val="00841858"/>
    <w:rsid w:val="008639FB"/>
    <w:rsid w:val="008668EB"/>
    <w:rsid w:val="00874229"/>
    <w:rsid w:val="0087533E"/>
    <w:rsid w:val="0087777B"/>
    <w:rsid w:val="00883108"/>
    <w:rsid w:val="00893857"/>
    <w:rsid w:val="00895E1A"/>
    <w:rsid w:val="008A14EF"/>
    <w:rsid w:val="008A1C19"/>
    <w:rsid w:val="008A392F"/>
    <w:rsid w:val="008A3C7E"/>
    <w:rsid w:val="008A5BFE"/>
    <w:rsid w:val="008B683A"/>
    <w:rsid w:val="008C737D"/>
    <w:rsid w:val="008E1815"/>
    <w:rsid w:val="008E26FA"/>
    <w:rsid w:val="008E7F84"/>
    <w:rsid w:val="008F0B91"/>
    <w:rsid w:val="008F4F25"/>
    <w:rsid w:val="00902598"/>
    <w:rsid w:val="00907BB9"/>
    <w:rsid w:val="009135DA"/>
    <w:rsid w:val="00920721"/>
    <w:rsid w:val="00930797"/>
    <w:rsid w:val="00956B95"/>
    <w:rsid w:val="009601E6"/>
    <w:rsid w:val="00960906"/>
    <w:rsid w:val="009710C5"/>
    <w:rsid w:val="00977785"/>
    <w:rsid w:val="00981557"/>
    <w:rsid w:val="0098611B"/>
    <w:rsid w:val="0098788C"/>
    <w:rsid w:val="00991C5A"/>
    <w:rsid w:val="009A131C"/>
    <w:rsid w:val="009B2F86"/>
    <w:rsid w:val="009B77D7"/>
    <w:rsid w:val="009B7A36"/>
    <w:rsid w:val="009C1AE2"/>
    <w:rsid w:val="009E2B60"/>
    <w:rsid w:val="009F05C0"/>
    <w:rsid w:val="009F0738"/>
    <w:rsid w:val="009F14AF"/>
    <w:rsid w:val="009F2E9F"/>
    <w:rsid w:val="009F729E"/>
    <w:rsid w:val="00A04F61"/>
    <w:rsid w:val="00A22BCF"/>
    <w:rsid w:val="00A22F74"/>
    <w:rsid w:val="00A31B51"/>
    <w:rsid w:val="00A4080F"/>
    <w:rsid w:val="00A449BB"/>
    <w:rsid w:val="00A528C4"/>
    <w:rsid w:val="00A72FBD"/>
    <w:rsid w:val="00A73AF5"/>
    <w:rsid w:val="00A81044"/>
    <w:rsid w:val="00A91E29"/>
    <w:rsid w:val="00A93401"/>
    <w:rsid w:val="00A979F8"/>
    <w:rsid w:val="00AA5180"/>
    <w:rsid w:val="00AA5B4A"/>
    <w:rsid w:val="00AB0F9C"/>
    <w:rsid w:val="00AC7ADF"/>
    <w:rsid w:val="00AD1042"/>
    <w:rsid w:val="00AD2E21"/>
    <w:rsid w:val="00AD4783"/>
    <w:rsid w:val="00AF1EBA"/>
    <w:rsid w:val="00B0498F"/>
    <w:rsid w:val="00B0665C"/>
    <w:rsid w:val="00B108DC"/>
    <w:rsid w:val="00B2229C"/>
    <w:rsid w:val="00B22302"/>
    <w:rsid w:val="00B251BD"/>
    <w:rsid w:val="00B2663A"/>
    <w:rsid w:val="00B32F71"/>
    <w:rsid w:val="00B33313"/>
    <w:rsid w:val="00B42931"/>
    <w:rsid w:val="00B461EF"/>
    <w:rsid w:val="00B555C8"/>
    <w:rsid w:val="00B63B63"/>
    <w:rsid w:val="00B656CA"/>
    <w:rsid w:val="00B77204"/>
    <w:rsid w:val="00B778D3"/>
    <w:rsid w:val="00B8160F"/>
    <w:rsid w:val="00B81751"/>
    <w:rsid w:val="00B84AE3"/>
    <w:rsid w:val="00B875FE"/>
    <w:rsid w:val="00B9023C"/>
    <w:rsid w:val="00B907CA"/>
    <w:rsid w:val="00B932D4"/>
    <w:rsid w:val="00BA0688"/>
    <w:rsid w:val="00BA0790"/>
    <w:rsid w:val="00BA3674"/>
    <w:rsid w:val="00BA7BCF"/>
    <w:rsid w:val="00BB1015"/>
    <w:rsid w:val="00BB3B8C"/>
    <w:rsid w:val="00BB6610"/>
    <w:rsid w:val="00BC18EA"/>
    <w:rsid w:val="00BE4C46"/>
    <w:rsid w:val="00BE6B53"/>
    <w:rsid w:val="00C02C3F"/>
    <w:rsid w:val="00C02D52"/>
    <w:rsid w:val="00C10697"/>
    <w:rsid w:val="00C1340D"/>
    <w:rsid w:val="00C15772"/>
    <w:rsid w:val="00C332F2"/>
    <w:rsid w:val="00C34F55"/>
    <w:rsid w:val="00C418E5"/>
    <w:rsid w:val="00C4248E"/>
    <w:rsid w:val="00C452F1"/>
    <w:rsid w:val="00C45E5B"/>
    <w:rsid w:val="00C47ADF"/>
    <w:rsid w:val="00C51F22"/>
    <w:rsid w:val="00C6610B"/>
    <w:rsid w:val="00C7255A"/>
    <w:rsid w:val="00C768F9"/>
    <w:rsid w:val="00C81A46"/>
    <w:rsid w:val="00C87DD6"/>
    <w:rsid w:val="00C9101B"/>
    <w:rsid w:val="00CA56A6"/>
    <w:rsid w:val="00CD15D2"/>
    <w:rsid w:val="00CD1CBE"/>
    <w:rsid w:val="00CD2BC6"/>
    <w:rsid w:val="00CD309C"/>
    <w:rsid w:val="00CE0990"/>
    <w:rsid w:val="00CF237A"/>
    <w:rsid w:val="00CF482E"/>
    <w:rsid w:val="00D002FB"/>
    <w:rsid w:val="00D22CCC"/>
    <w:rsid w:val="00D27D20"/>
    <w:rsid w:val="00D4062E"/>
    <w:rsid w:val="00D5595A"/>
    <w:rsid w:val="00D612ED"/>
    <w:rsid w:val="00D64EE7"/>
    <w:rsid w:val="00D718A9"/>
    <w:rsid w:val="00D73406"/>
    <w:rsid w:val="00D73D10"/>
    <w:rsid w:val="00D73F3F"/>
    <w:rsid w:val="00D90AE0"/>
    <w:rsid w:val="00D94A2D"/>
    <w:rsid w:val="00DB76CC"/>
    <w:rsid w:val="00DD5840"/>
    <w:rsid w:val="00DD7335"/>
    <w:rsid w:val="00DE3899"/>
    <w:rsid w:val="00DF1904"/>
    <w:rsid w:val="00DF472C"/>
    <w:rsid w:val="00DF6C9C"/>
    <w:rsid w:val="00E21EC1"/>
    <w:rsid w:val="00E33884"/>
    <w:rsid w:val="00E340DC"/>
    <w:rsid w:val="00E4059C"/>
    <w:rsid w:val="00E56BCF"/>
    <w:rsid w:val="00E60D19"/>
    <w:rsid w:val="00E65F73"/>
    <w:rsid w:val="00E73337"/>
    <w:rsid w:val="00E778DC"/>
    <w:rsid w:val="00E83B6A"/>
    <w:rsid w:val="00E9085E"/>
    <w:rsid w:val="00E9262D"/>
    <w:rsid w:val="00EA2327"/>
    <w:rsid w:val="00EB0C31"/>
    <w:rsid w:val="00EB1DD6"/>
    <w:rsid w:val="00ED3924"/>
    <w:rsid w:val="00ED3B8B"/>
    <w:rsid w:val="00ED79BB"/>
    <w:rsid w:val="00EE0CC8"/>
    <w:rsid w:val="00EE2053"/>
    <w:rsid w:val="00EE5D1D"/>
    <w:rsid w:val="00F02E37"/>
    <w:rsid w:val="00F03728"/>
    <w:rsid w:val="00F0417A"/>
    <w:rsid w:val="00F072F6"/>
    <w:rsid w:val="00F07E97"/>
    <w:rsid w:val="00F1428B"/>
    <w:rsid w:val="00F20AFF"/>
    <w:rsid w:val="00F2229A"/>
    <w:rsid w:val="00F26583"/>
    <w:rsid w:val="00F3422D"/>
    <w:rsid w:val="00F35496"/>
    <w:rsid w:val="00F425FB"/>
    <w:rsid w:val="00F46C6E"/>
    <w:rsid w:val="00F70E28"/>
    <w:rsid w:val="00F72306"/>
    <w:rsid w:val="00F77472"/>
    <w:rsid w:val="00F8554B"/>
    <w:rsid w:val="00F952A3"/>
    <w:rsid w:val="00FB35E8"/>
    <w:rsid w:val="00FC2809"/>
    <w:rsid w:val="00FC4396"/>
    <w:rsid w:val="00FD6C9F"/>
    <w:rsid w:val="00FE0B78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05D672-7A7B-46DA-93CD-E197137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">
    <w:name w:val="Body Text Indent 3"/>
    <w:basedOn w:val="a"/>
    <w:pPr>
      <w:ind w:firstLine="720"/>
      <w:jc w:val="both"/>
    </w:pPr>
    <w:rPr>
      <w:bCs/>
      <w:szCs w:val="20"/>
    </w:rPr>
  </w:style>
  <w:style w:type="paragraph" w:styleId="a8">
    <w:name w:val="Balloon Text"/>
    <w:basedOn w:val="a"/>
    <w:semiHidden/>
    <w:rsid w:val="008A1C1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F108F"/>
  </w:style>
  <w:style w:type="paragraph" w:customStyle="1" w:styleId="ConsPlusTitle">
    <w:name w:val="ConsPlusTitle"/>
    <w:rsid w:val="001506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rsid w:val="006A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5479-CF7D-430E-A2FC-A91D8B2D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Hp</cp:lastModifiedBy>
  <cp:revision>2</cp:revision>
  <cp:lastPrinted>2016-06-20T08:24:00Z</cp:lastPrinted>
  <dcterms:created xsi:type="dcterms:W3CDTF">2016-07-28T06:00:00Z</dcterms:created>
  <dcterms:modified xsi:type="dcterms:W3CDTF">2016-07-28T06:00:00Z</dcterms:modified>
</cp:coreProperties>
</file>